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94A" w:rsidRDefault="00E5494A" w:rsidP="00E5494A">
      <w:pPr>
        <w:widowControl/>
        <w:snapToGrid w:val="0"/>
        <w:spacing w:line="560" w:lineRule="exact"/>
        <w:rPr>
          <w:rFonts w:ascii="黑体" w:eastAsia="黑体" w:hAnsi="黑体" w:cs="仿宋" w:hint="eastAsia"/>
          <w:color w:val="auto"/>
          <w:kern w:val="2"/>
          <w:sz w:val="32"/>
          <w:szCs w:val="32"/>
        </w:rPr>
      </w:pPr>
      <w:r>
        <w:rPr>
          <w:rFonts w:ascii="黑体" w:eastAsia="黑体" w:hAnsi="黑体" w:cs="仿宋" w:hint="eastAsia"/>
          <w:color w:val="auto"/>
          <w:kern w:val="2"/>
          <w:sz w:val="32"/>
          <w:szCs w:val="32"/>
        </w:rPr>
        <w:t>附件6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</w:p>
    <w:p w:rsidR="00E5494A" w:rsidRDefault="00E5494A" w:rsidP="00E5494A">
      <w:pPr>
        <w:widowControl/>
        <w:snapToGrid w:val="0"/>
        <w:spacing w:line="560" w:lineRule="exact"/>
        <w:rPr>
          <w:rFonts w:ascii="黑体" w:eastAsia="黑体" w:hAnsi="Times New Roman" w:cs="仿宋" w:hint="eastAsia"/>
          <w:color w:val="auto"/>
          <w:kern w:val="2"/>
          <w:sz w:val="32"/>
          <w:szCs w:val="32"/>
        </w:rPr>
      </w:pPr>
      <w:r>
        <w:rPr>
          <w:rFonts w:ascii="黑体" w:eastAsia="黑体" w:hAnsi="Times New Roman" w:cs="仿宋" w:hint="eastAsia"/>
          <w:color w:val="auto"/>
          <w:kern w:val="2"/>
          <w:sz w:val="32"/>
          <w:szCs w:val="32"/>
        </w:rPr>
        <w:t>一、专家组论证意见（编写提纲）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  <w:t>1.论证会议时间、地点、主持单位、专家组情况、论证方式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  <w:t>2.建设研发平台的必要性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  <w:t>3.依托单位和共建单位条件符合性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  <w:t>4.建设运行实施方案的科学性、规范化程度、对应建设运行要求的符合性、材料完整性和真实性等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  <w:t>5.论证专家提出的主要意见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  <w:t>6.论证专家组建议意见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  <w:t>7.专家组组长签字</w:t>
      </w:r>
    </w:p>
    <w:p w:rsidR="00E5494A" w:rsidRDefault="00E5494A" w:rsidP="00E5494A">
      <w:pPr>
        <w:widowControl/>
        <w:snapToGrid w:val="0"/>
        <w:spacing w:line="560" w:lineRule="exact"/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Times New Roman" w:cs="仿宋" w:hint="eastAsia"/>
          <w:color w:val="auto"/>
          <w:kern w:val="2"/>
          <w:sz w:val="32"/>
          <w:szCs w:val="32"/>
        </w:rPr>
        <w:t>8.修改申报材料后，专家组长手书确认意见并再次签字。</w:t>
      </w:r>
    </w:p>
    <w:p w:rsidR="00E5494A" w:rsidRDefault="00E5494A" w:rsidP="00E5494A">
      <w:pPr>
        <w:widowControl/>
        <w:spacing w:line="560" w:lineRule="exact"/>
        <w:rPr>
          <w:rFonts w:ascii="黑体" w:eastAsia="黑体" w:hAnsi="Times New Roman" w:cs="仿宋" w:hint="eastAsia"/>
          <w:color w:val="auto"/>
          <w:kern w:val="2"/>
          <w:sz w:val="32"/>
          <w:szCs w:val="32"/>
        </w:rPr>
      </w:pPr>
      <w:r>
        <w:rPr>
          <w:rFonts w:ascii="黑体" w:eastAsia="黑体" w:hAnsi="Times New Roman" w:cs="仿宋" w:hint="eastAsia"/>
          <w:color w:val="auto"/>
          <w:kern w:val="2"/>
          <w:sz w:val="32"/>
          <w:szCs w:val="32"/>
        </w:rPr>
        <w:t>二、论证专家组人员名单（样式）</w:t>
      </w:r>
    </w:p>
    <w:p w:rsidR="00E5494A" w:rsidRDefault="00E5494A" w:rsidP="00E5494A">
      <w:pPr>
        <w:jc w:val="center"/>
        <w:rPr>
          <w:rFonts w:ascii="仿宋_GB2312" w:eastAsia="仿宋_GB2312" w:hAnsi="仿宋" w:cs="Times New Roman" w:hint="eastAsia"/>
          <w:color w:val="auto"/>
          <w:kern w:val="2"/>
          <w:sz w:val="32"/>
          <w:szCs w:val="32"/>
        </w:rPr>
      </w:pPr>
      <w:r>
        <w:rPr>
          <w:rFonts w:ascii="仿宋_GB2312" w:eastAsia="仿宋_GB2312" w:hAnsi="仿宋" w:cs="Times New Roman" w:hint="eastAsia"/>
          <w:color w:val="auto"/>
          <w:kern w:val="2"/>
          <w:sz w:val="32"/>
          <w:szCs w:val="32"/>
        </w:rPr>
        <w:t>XXX（研发平台）申请项目论证专家组人员名单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1009"/>
        <w:gridCol w:w="1125"/>
        <w:gridCol w:w="2119"/>
        <w:gridCol w:w="986"/>
        <w:gridCol w:w="999"/>
        <w:gridCol w:w="1559"/>
        <w:gridCol w:w="992"/>
      </w:tblGrid>
      <w:tr w:rsidR="00E5494A" w:rsidTr="004B1B0D">
        <w:trPr>
          <w:jc w:val="center"/>
        </w:trPr>
        <w:tc>
          <w:tcPr>
            <w:tcW w:w="112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 xml:space="preserve">姓 名 </w:t>
            </w:r>
          </w:p>
        </w:tc>
        <w:tc>
          <w:tcPr>
            <w:tcW w:w="100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性别</w:t>
            </w:r>
          </w:p>
        </w:tc>
        <w:tc>
          <w:tcPr>
            <w:tcW w:w="1125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职务</w:t>
            </w:r>
          </w:p>
        </w:tc>
        <w:tc>
          <w:tcPr>
            <w:tcW w:w="2119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单  位</w:t>
            </w:r>
          </w:p>
        </w:tc>
        <w:tc>
          <w:tcPr>
            <w:tcW w:w="986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学历</w:t>
            </w:r>
          </w:p>
        </w:tc>
        <w:tc>
          <w:tcPr>
            <w:tcW w:w="99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专业</w:t>
            </w:r>
          </w:p>
        </w:tc>
        <w:tc>
          <w:tcPr>
            <w:tcW w:w="155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职称职务</w:t>
            </w:r>
          </w:p>
        </w:tc>
        <w:tc>
          <w:tcPr>
            <w:tcW w:w="992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签字</w:t>
            </w:r>
          </w:p>
        </w:tc>
      </w:tr>
      <w:tr w:rsidR="00E5494A" w:rsidTr="004B1B0D">
        <w:trPr>
          <w:jc w:val="center"/>
        </w:trPr>
        <w:tc>
          <w:tcPr>
            <w:tcW w:w="112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00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组长</w:t>
            </w:r>
          </w:p>
        </w:tc>
        <w:tc>
          <w:tcPr>
            <w:tcW w:w="211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86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</w:tr>
      <w:tr w:rsidR="00E5494A" w:rsidTr="004B1B0D">
        <w:trPr>
          <w:jc w:val="center"/>
        </w:trPr>
        <w:tc>
          <w:tcPr>
            <w:tcW w:w="112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00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成员</w:t>
            </w:r>
          </w:p>
        </w:tc>
        <w:tc>
          <w:tcPr>
            <w:tcW w:w="211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86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</w:tr>
      <w:tr w:rsidR="00E5494A" w:rsidTr="004B1B0D">
        <w:trPr>
          <w:jc w:val="center"/>
        </w:trPr>
        <w:tc>
          <w:tcPr>
            <w:tcW w:w="112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00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成员</w:t>
            </w:r>
          </w:p>
        </w:tc>
        <w:tc>
          <w:tcPr>
            <w:tcW w:w="211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86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</w:tr>
      <w:tr w:rsidR="00E5494A" w:rsidTr="004B1B0D">
        <w:trPr>
          <w:jc w:val="center"/>
        </w:trPr>
        <w:tc>
          <w:tcPr>
            <w:tcW w:w="112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00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成员</w:t>
            </w:r>
          </w:p>
        </w:tc>
        <w:tc>
          <w:tcPr>
            <w:tcW w:w="211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86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</w:tr>
      <w:tr w:rsidR="00E5494A" w:rsidTr="004B1B0D">
        <w:trPr>
          <w:jc w:val="center"/>
        </w:trPr>
        <w:tc>
          <w:tcPr>
            <w:tcW w:w="112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00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成员</w:t>
            </w:r>
          </w:p>
        </w:tc>
        <w:tc>
          <w:tcPr>
            <w:tcW w:w="211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86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</w:tr>
      <w:tr w:rsidR="00E5494A" w:rsidTr="004B1B0D">
        <w:trPr>
          <w:jc w:val="center"/>
        </w:trPr>
        <w:tc>
          <w:tcPr>
            <w:tcW w:w="112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00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成员</w:t>
            </w:r>
          </w:p>
        </w:tc>
        <w:tc>
          <w:tcPr>
            <w:tcW w:w="211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86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</w:tr>
      <w:tr w:rsidR="00E5494A" w:rsidTr="004B1B0D">
        <w:trPr>
          <w:trHeight w:val="504"/>
          <w:jc w:val="center"/>
        </w:trPr>
        <w:tc>
          <w:tcPr>
            <w:tcW w:w="112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00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E5494A" w:rsidRDefault="00E5494A" w:rsidP="004B1B0D">
            <w:pPr>
              <w:jc w:val="center"/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  <w:t>成员</w:t>
            </w:r>
          </w:p>
        </w:tc>
        <w:tc>
          <w:tcPr>
            <w:tcW w:w="211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86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1559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  <w:tc>
          <w:tcPr>
            <w:tcW w:w="992" w:type="dxa"/>
          </w:tcPr>
          <w:p w:rsidR="00E5494A" w:rsidRDefault="00E5494A" w:rsidP="004B1B0D">
            <w:pPr>
              <w:rPr>
                <w:rFonts w:ascii="仿宋_GB2312" w:eastAsia="仿宋_GB2312" w:hAnsi="仿宋" w:cs="Times New Roman" w:hint="eastAsia"/>
                <w:color w:val="auto"/>
                <w:kern w:val="2"/>
                <w:sz w:val="32"/>
                <w:szCs w:val="32"/>
              </w:rPr>
            </w:pPr>
          </w:p>
        </w:tc>
      </w:tr>
    </w:tbl>
    <w:p w:rsidR="00E5494A" w:rsidRDefault="00E5494A" w:rsidP="00E5494A">
      <w:pPr>
        <w:snapToGrid w:val="0"/>
        <w:spacing w:line="200" w:lineRule="exact"/>
        <w:ind w:firstLine="646"/>
        <w:jc w:val="left"/>
        <w:rPr>
          <w:kern w:val="2"/>
        </w:rPr>
      </w:pPr>
    </w:p>
    <w:p w:rsidR="008D2842" w:rsidRDefault="008D2842">
      <w:bookmarkStart w:id="0" w:name="_GoBack"/>
      <w:bookmarkEnd w:id="0"/>
    </w:p>
    <w:sectPr w:rsidR="008D2842">
      <w:footerReference w:type="even" r:id="rId4"/>
      <w:footerReference w:type="default" r:id="rId5"/>
      <w:pgSz w:w="11906" w:h="16838"/>
      <w:pgMar w:top="1701" w:right="1418" w:bottom="1418" w:left="1418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E5494A">
    <w:pPr>
      <w:pStyle w:val="a4"/>
      <w:framePr w:h="0"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000000" w:rsidRDefault="00E5494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E5494A">
    <w:pPr>
      <w:pStyle w:val="a4"/>
      <w:framePr w:h="0" w:wrap="around" w:vAnchor="text" w:hAnchor="margin" w:xAlign="outside" w:y="1"/>
      <w:rPr>
        <w:rStyle w:val="a3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- 20 -</w:t>
    </w:r>
    <w:r>
      <w:rPr>
        <w:sz w:val="28"/>
        <w:szCs w:val="28"/>
      </w:rPr>
      <w:fldChar w:fldCharType="end"/>
    </w:r>
  </w:p>
  <w:p w:rsidR="00000000" w:rsidRDefault="00E5494A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94A"/>
    <w:rsid w:val="008D2842"/>
    <w:rsid w:val="00E5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D6DE9B-11AE-4162-9BFB-A869B1DD3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94A"/>
    <w:pPr>
      <w:widowControl w:val="0"/>
      <w:jc w:val="both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5494A"/>
  </w:style>
  <w:style w:type="paragraph" w:styleId="a4">
    <w:name w:val="footer"/>
    <w:basedOn w:val="a"/>
    <w:link w:val="a5"/>
    <w:rsid w:val="00E54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E5494A"/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CharCharCharCharCharCharChar">
    <w:name w:val="Char Char Char Char Char Char Char"/>
    <w:basedOn w:val="a"/>
    <w:rsid w:val="00E5494A"/>
    <w:pPr>
      <w:widowControl/>
      <w:spacing w:after="160" w:line="240" w:lineRule="exact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2019-03-15T01:35:00Z</dcterms:created>
  <dcterms:modified xsi:type="dcterms:W3CDTF">2019-03-15T01:36:00Z</dcterms:modified>
</cp:coreProperties>
</file>